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19347" w14:textId="69EB6952" w:rsidR="00A44237" w:rsidRDefault="007379A9">
      <w:pPr>
        <w:jc w:val="center"/>
      </w:pPr>
      <w:r>
        <w:t>ЭТАП 3. РАЗРАБОТКА ПРОТОТИПА И ТЕСТИРОВАНИЕ. БАГ-РЕПОРТ И АКТ-ПРИЁМКИ.</w:t>
      </w:r>
    </w:p>
    <w:p w14:paraId="6A4BD592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b/>
          <w:color w:val="000000"/>
          <w:sz w:val="24"/>
          <w:szCs w:val="24"/>
        </w:rPr>
      </w:pPr>
    </w:p>
    <w:p w14:paraId="7A4D2684" w14:textId="77777777" w:rsidR="00A44237" w:rsidRDefault="007379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Описание выбранных методов тестирование</w:t>
      </w:r>
    </w:p>
    <w:p w14:paraId="7CCB860B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26E24A03" w14:textId="41E0B221" w:rsidR="00A44237" w:rsidRDefault="007379A9" w:rsidP="004435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рамках проекта не предусмотрено тестирование на наличие багов, </w:t>
      </w:r>
      <w:r w:rsidR="007A5A80">
        <w:rPr>
          <w:sz w:val="24"/>
          <w:szCs w:val="24"/>
        </w:rPr>
        <w:t>т. к.</w:t>
      </w:r>
      <w:r>
        <w:rPr>
          <w:sz w:val="24"/>
          <w:szCs w:val="24"/>
        </w:rPr>
        <w:t xml:space="preserve"> основная цель проекта заключается в разработке </w:t>
      </w:r>
      <w:r w:rsidR="00B41B3A">
        <w:rPr>
          <w:sz w:val="24"/>
          <w:szCs w:val="24"/>
        </w:rPr>
        <w:t>архитектуры,</w:t>
      </w:r>
      <w:r>
        <w:rPr>
          <w:sz w:val="24"/>
          <w:szCs w:val="24"/>
        </w:rPr>
        <w:t xml:space="preserve"> удовлетворяющей требованиям по пропускной способности, доступности и гибкости масштабирования.</w:t>
      </w:r>
    </w:p>
    <w:p w14:paraId="523E0BDD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3159EEA9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>Требования:</w:t>
      </w:r>
    </w:p>
    <w:p w14:paraId="622586E9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Заполненность</w:t>
      </w:r>
      <w:proofErr w:type="spellEnd"/>
      <w:r>
        <w:rPr>
          <w:sz w:val="24"/>
          <w:szCs w:val="24"/>
        </w:rPr>
        <w:t xml:space="preserve"> БД с событиями пользователей - 10_000_000_000;</w:t>
      </w:r>
    </w:p>
    <w:p w14:paraId="54B5775A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Количество пользователей в БД - 1_000_000;</w:t>
      </w:r>
    </w:p>
    <w:p w14:paraId="50B0A850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 xml:space="preserve">Количество событий на одного пользователя - </w:t>
      </w:r>
      <w:proofErr w:type="gramStart"/>
      <w:r>
        <w:rPr>
          <w:sz w:val="24"/>
          <w:szCs w:val="24"/>
        </w:rPr>
        <w:t>1000-10000</w:t>
      </w:r>
      <w:proofErr w:type="gramEnd"/>
      <w:r>
        <w:rPr>
          <w:sz w:val="24"/>
          <w:szCs w:val="24"/>
        </w:rPr>
        <w:t>;</w:t>
      </w:r>
    </w:p>
    <w:p w14:paraId="2435DF21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Размер страницы (количество извлекаемых событий за один запрос) - 100;</w:t>
      </w:r>
    </w:p>
    <w:p w14:paraId="41BDB534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Система должна обеспечивать пропускную способность на чтение 250 RPS;</w:t>
      </w:r>
    </w:p>
    <w:p w14:paraId="25DD58EB" w14:textId="77777777" w:rsidR="00A44237" w:rsidRDefault="007379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Система должна обеспечивать пропускную способность на запись 8000 RPS.</w:t>
      </w:r>
    </w:p>
    <w:p w14:paraId="37A8FEB9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14:paraId="6940C064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rPr>
          <w:sz w:val="24"/>
          <w:szCs w:val="24"/>
        </w:rPr>
      </w:pPr>
      <w:r>
        <w:rPr>
          <w:sz w:val="24"/>
          <w:szCs w:val="24"/>
        </w:rPr>
        <w:t>Для верификации выполнения требований тестирования лучше всего подходит нагрузочное тестирование.</w:t>
      </w:r>
    </w:p>
    <w:p w14:paraId="7421BD94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p w14:paraId="4D72BD44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  <w:r>
        <w:rPr>
          <w:sz w:val="24"/>
          <w:szCs w:val="24"/>
        </w:rPr>
        <w:t>Инструментарий для тестирования:</w:t>
      </w:r>
    </w:p>
    <w:p w14:paraId="45D3C620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Prometheus</w:t>
      </w:r>
      <w:proofErr w:type="spellEnd"/>
      <w:r>
        <w:rPr>
          <w:sz w:val="24"/>
          <w:szCs w:val="24"/>
        </w:rPr>
        <w:t xml:space="preserve"> - используется для сбора метрик работы сервисов;</w:t>
      </w:r>
    </w:p>
    <w:p w14:paraId="68648D18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Grafana</w:t>
      </w:r>
      <w:proofErr w:type="spellEnd"/>
      <w:r>
        <w:rPr>
          <w:sz w:val="24"/>
          <w:szCs w:val="24"/>
        </w:rPr>
        <w:t xml:space="preserve"> - используется для визуализации собранных метрик сервисов;</w:t>
      </w:r>
    </w:p>
    <w:p w14:paraId="7485B8E4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Yandex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Tank</w:t>
      </w:r>
      <w:proofErr w:type="spellEnd"/>
      <w:r>
        <w:rPr>
          <w:sz w:val="24"/>
          <w:szCs w:val="24"/>
        </w:rPr>
        <w:t xml:space="preserve"> - используется как </w:t>
      </w:r>
      <w:proofErr w:type="spellStart"/>
      <w:r>
        <w:rPr>
          <w:sz w:val="24"/>
          <w:szCs w:val="24"/>
        </w:rPr>
        <w:t>фреймворк</w:t>
      </w:r>
      <w:proofErr w:type="spellEnd"/>
      <w:r>
        <w:rPr>
          <w:sz w:val="24"/>
          <w:szCs w:val="24"/>
        </w:rPr>
        <w:t xml:space="preserve"> для нагрузочного тестирования;</w:t>
      </w:r>
    </w:p>
    <w:p w14:paraId="4913079A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Phantom</w:t>
      </w:r>
      <w:proofErr w:type="spellEnd"/>
      <w:r>
        <w:rPr>
          <w:sz w:val="24"/>
          <w:szCs w:val="24"/>
        </w:rPr>
        <w:t xml:space="preserve"> - используется как источник нагрузки в </w:t>
      </w:r>
      <w:proofErr w:type="spellStart"/>
      <w:r>
        <w:rPr>
          <w:sz w:val="24"/>
          <w:szCs w:val="24"/>
        </w:rPr>
        <w:t>Yandex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Tank</w:t>
      </w:r>
      <w:proofErr w:type="spellEnd"/>
      <w:r>
        <w:rPr>
          <w:sz w:val="24"/>
          <w:szCs w:val="24"/>
        </w:rPr>
        <w:t>;</w:t>
      </w:r>
    </w:p>
    <w:p w14:paraId="7A1773B0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 xml:space="preserve">h2load - используется как альтернативный источник нагрузки </w:t>
      </w:r>
      <w:proofErr w:type="gramStart"/>
      <w:r>
        <w:rPr>
          <w:sz w:val="24"/>
          <w:szCs w:val="24"/>
        </w:rPr>
        <w:t>для стресс</w:t>
      </w:r>
      <w:proofErr w:type="gramEnd"/>
      <w:r>
        <w:rPr>
          <w:sz w:val="24"/>
          <w:szCs w:val="24"/>
        </w:rPr>
        <w:t xml:space="preserve"> тестов;</w:t>
      </w:r>
    </w:p>
    <w:p w14:paraId="70BE117C" w14:textId="77777777" w:rsidR="00A44237" w:rsidRDefault="007379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proofErr w:type="spellStart"/>
      <w:r>
        <w:rPr>
          <w:sz w:val="24"/>
          <w:szCs w:val="24"/>
        </w:rPr>
        <w:t>Overload</w:t>
      </w:r>
      <w:proofErr w:type="spellEnd"/>
      <w:r>
        <w:rPr>
          <w:sz w:val="24"/>
          <w:szCs w:val="24"/>
        </w:rPr>
        <w:t xml:space="preserve"> - используется для визуализации метрик с тестирования </w:t>
      </w:r>
      <w:proofErr w:type="spellStart"/>
      <w:r>
        <w:rPr>
          <w:sz w:val="24"/>
          <w:szCs w:val="24"/>
        </w:rPr>
        <w:t>Yandex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Tank</w:t>
      </w:r>
      <w:proofErr w:type="spellEnd"/>
      <w:r>
        <w:rPr>
          <w:sz w:val="24"/>
          <w:szCs w:val="24"/>
        </w:rPr>
        <w:t>.</w:t>
      </w:r>
    </w:p>
    <w:p w14:paraId="46B1A746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p w14:paraId="286B118E" w14:textId="7C276EEF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  <w:r>
        <w:rPr>
          <w:sz w:val="24"/>
          <w:szCs w:val="24"/>
        </w:rPr>
        <w:t xml:space="preserve">Нагрузочное тестирование проводили на 3 виртуальных дата-центрах (ВДЦ) в </w:t>
      </w:r>
      <w:r w:rsidR="00D8064E">
        <w:rPr>
          <w:sz w:val="24"/>
          <w:szCs w:val="24"/>
          <w:lang w:val="en-US"/>
        </w:rPr>
        <w:t>M</w:t>
      </w:r>
      <w:proofErr w:type="spellStart"/>
      <w:r>
        <w:rPr>
          <w:sz w:val="24"/>
          <w:szCs w:val="24"/>
        </w:rPr>
        <w:t>ts</w:t>
      </w:r>
      <w:proofErr w:type="spellEnd"/>
      <w:r>
        <w:rPr>
          <w:sz w:val="24"/>
          <w:szCs w:val="24"/>
        </w:rPr>
        <w:t xml:space="preserve"> </w:t>
      </w:r>
      <w:r w:rsidR="00D8064E">
        <w:rPr>
          <w:sz w:val="24"/>
          <w:szCs w:val="24"/>
          <w:lang w:val="en-US"/>
        </w:rPr>
        <w:t>C</w:t>
      </w:r>
      <w:proofErr w:type="spellStart"/>
      <w:r>
        <w:rPr>
          <w:sz w:val="24"/>
          <w:szCs w:val="24"/>
        </w:rPr>
        <w:t>loud</w:t>
      </w:r>
      <w:proofErr w:type="spellEnd"/>
      <w:r>
        <w:rPr>
          <w:sz w:val="24"/>
          <w:szCs w:val="24"/>
        </w:rPr>
        <w:t>. Каждый ВДЦ имеет следующие характеристики:</w:t>
      </w:r>
    </w:p>
    <w:p w14:paraId="2E8D485B" w14:textId="02F14F73" w:rsidR="00A44237" w:rsidRDefault="007379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 xml:space="preserve">Процессор: </w:t>
      </w:r>
      <w:proofErr w:type="spellStart"/>
      <w:r>
        <w:rPr>
          <w:sz w:val="24"/>
          <w:szCs w:val="24"/>
        </w:rPr>
        <w:t>Xeon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Gold</w:t>
      </w:r>
      <w:proofErr w:type="spellEnd"/>
      <w:r>
        <w:rPr>
          <w:sz w:val="24"/>
          <w:szCs w:val="24"/>
        </w:rPr>
        <w:t xml:space="preserve"> 6254 (6 виртуальных ядер)</w:t>
      </w:r>
      <w:r w:rsidR="00012083" w:rsidRPr="00012083">
        <w:rPr>
          <w:sz w:val="24"/>
          <w:szCs w:val="24"/>
        </w:rPr>
        <w:t>;</w:t>
      </w:r>
    </w:p>
    <w:p w14:paraId="7D1DA7BE" w14:textId="7E81B176" w:rsidR="00A44237" w:rsidRDefault="007379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Оперативная память: 24 ГБ</w:t>
      </w:r>
      <w:r w:rsidR="00012083">
        <w:rPr>
          <w:sz w:val="24"/>
          <w:szCs w:val="24"/>
          <w:lang w:val="en-US"/>
        </w:rPr>
        <w:t>;</w:t>
      </w:r>
    </w:p>
    <w:p w14:paraId="75B9184F" w14:textId="5081EF09" w:rsidR="00A44237" w:rsidRDefault="007379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33"/>
        <w:rPr>
          <w:sz w:val="24"/>
          <w:szCs w:val="24"/>
        </w:rPr>
      </w:pPr>
      <w:r>
        <w:rPr>
          <w:sz w:val="24"/>
          <w:szCs w:val="24"/>
        </w:rPr>
        <w:t>Дисковое пространство: 150 ГБ (</w:t>
      </w:r>
      <w:proofErr w:type="spellStart"/>
      <w:r>
        <w:rPr>
          <w:sz w:val="24"/>
          <w:szCs w:val="24"/>
        </w:rPr>
        <w:t>SSD_Ultra_Plus_Policy</w:t>
      </w:r>
      <w:proofErr w:type="spellEnd"/>
      <w:r>
        <w:rPr>
          <w:sz w:val="24"/>
          <w:szCs w:val="24"/>
        </w:rPr>
        <w:t>)</w:t>
      </w:r>
      <w:r w:rsidR="00012083" w:rsidRPr="00012083">
        <w:rPr>
          <w:sz w:val="24"/>
          <w:szCs w:val="24"/>
        </w:rPr>
        <w:t>.</w:t>
      </w:r>
    </w:p>
    <w:p w14:paraId="58E68B4E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p w14:paraId="1F7B0BE0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  <w:r>
        <w:rPr>
          <w:sz w:val="24"/>
          <w:szCs w:val="24"/>
        </w:rPr>
        <w:t>Распределение ресурсов в системе:</w:t>
      </w:r>
    </w:p>
    <w:p w14:paraId="4E83505D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tbl>
      <w:tblPr>
        <w:tblStyle w:val="a"/>
        <w:tblW w:w="8833" w:type="dxa"/>
        <w:tblInd w:w="5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66"/>
        <w:gridCol w:w="1766"/>
        <w:gridCol w:w="1767"/>
        <w:gridCol w:w="1767"/>
        <w:gridCol w:w="1767"/>
      </w:tblGrid>
      <w:tr w:rsidR="00A44237" w14:paraId="40912254" w14:textId="77777777" w:rsidTr="00E429E1">
        <w:trPr>
          <w:trHeight w:val="279"/>
        </w:trPr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EDE46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Компонент</w:t>
            </w:r>
          </w:p>
        </w:tc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1D8C8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RAM (</w:t>
            </w:r>
            <w:proofErr w:type="spellStart"/>
            <w:r>
              <w:rPr>
                <w:sz w:val="24"/>
                <w:szCs w:val="24"/>
              </w:rPr>
              <w:t>gb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630B9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vCPUs</w:t>
            </w:r>
            <w:proofErr w:type="spellEnd"/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7E84C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SSD (</w:t>
            </w:r>
            <w:proofErr w:type="spellStart"/>
            <w:r>
              <w:rPr>
                <w:sz w:val="24"/>
                <w:szCs w:val="24"/>
              </w:rPr>
              <w:t>gb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78334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</w:t>
            </w:r>
          </w:p>
        </w:tc>
      </w:tr>
      <w:tr w:rsidR="00A44237" w14:paraId="787CC309" w14:textId="77777777" w:rsidTr="00E429E1">
        <w:trPr>
          <w:trHeight w:val="279"/>
        </w:trPr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ED273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Cassandra</w:t>
            </w:r>
            <w:proofErr w:type="spellEnd"/>
          </w:p>
        </w:tc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C48C3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04984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11D5A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132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FDBB8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44237" w14:paraId="31CADE6A" w14:textId="77777777" w:rsidTr="00E429E1">
        <w:trPr>
          <w:trHeight w:val="265"/>
        </w:trPr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1C04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Kafka</w:t>
            </w:r>
            <w:proofErr w:type="spellEnd"/>
          </w:p>
        </w:tc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6B552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6EBE6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4999E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60BAD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44237" w14:paraId="666F0967" w14:textId="77777777" w:rsidTr="00E429E1">
        <w:trPr>
          <w:trHeight w:val="279"/>
        </w:trPr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357EE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Kafka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connect</w:t>
            </w:r>
            <w:proofErr w:type="spellEnd"/>
          </w:p>
        </w:tc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33FB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3FAF4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F2327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47811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44237" w14:paraId="17732E44" w14:textId="77777777" w:rsidTr="00E429E1">
        <w:trPr>
          <w:trHeight w:val="291"/>
        </w:trPr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89D78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Receiver</w:t>
            </w:r>
            <w:proofErr w:type="spellEnd"/>
          </w:p>
        </w:tc>
        <w:tc>
          <w:tcPr>
            <w:tcW w:w="176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DD165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6F081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2C0C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17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7C87C" w14:textId="77777777" w:rsidR="00A44237" w:rsidRDefault="007379A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</w:tbl>
    <w:p w14:paraId="38C2ABCA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p w14:paraId="2940F6CB" w14:textId="49AD03AE" w:rsidR="00A44237" w:rsidRPr="001075EA" w:rsidRDefault="007379A9" w:rsidP="001075EA">
      <w:r>
        <w:br w:type="page"/>
      </w:r>
    </w:p>
    <w:p w14:paraId="3B68C54C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  <w:r>
        <w:rPr>
          <w:sz w:val="24"/>
          <w:szCs w:val="24"/>
        </w:rPr>
        <w:lastRenderedPageBreak/>
        <w:t>Тестируемая система:</w:t>
      </w:r>
    </w:p>
    <w:p w14:paraId="3D65CE26" w14:textId="77777777" w:rsidR="00A44237" w:rsidRDefault="007379A9" w:rsidP="00E536CE">
      <w:pPr>
        <w:spacing w:before="240" w:after="240" w:line="24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5628E86" wp14:editId="125627ED">
            <wp:extent cx="5285064" cy="1293607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114" cy="1325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A404F" w14:textId="77777777" w:rsidR="00A339BD" w:rsidRPr="00A339BD" w:rsidRDefault="00A339B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jc w:val="center"/>
        <w:rPr>
          <w:sz w:val="24"/>
          <w:szCs w:val="24"/>
        </w:rPr>
      </w:pPr>
    </w:p>
    <w:p w14:paraId="05A263F8" w14:textId="48FDC5CE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jc w:val="center"/>
        <w:rPr>
          <w:sz w:val="28"/>
          <w:szCs w:val="28"/>
        </w:rPr>
      </w:pPr>
      <w:r>
        <w:rPr>
          <w:sz w:val="28"/>
          <w:szCs w:val="28"/>
        </w:rPr>
        <w:t>Тестирование постоянной нагрузкой</w:t>
      </w:r>
    </w:p>
    <w:p w14:paraId="41E1E49B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jc w:val="center"/>
        <w:rPr>
          <w:sz w:val="28"/>
          <w:szCs w:val="28"/>
        </w:rPr>
      </w:pPr>
    </w:p>
    <w:p w14:paraId="120BDB0A" w14:textId="7346D617" w:rsidR="00A44237" w:rsidRDefault="007379A9" w:rsidP="004435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этом тесте одновременно проводилась запись событий с постоянной скоростью 8000 </w:t>
      </w:r>
      <w:r w:rsidR="00A74251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и чтение из кассандры с постоянной скоростью 250 </w:t>
      </w:r>
      <w:r w:rsidR="00A74251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>. Тест запускался на 1 час.</w:t>
      </w:r>
    </w:p>
    <w:p w14:paraId="6BDEC21B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sz w:val="24"/>
          <w:szCs w:val="24"/>
        </w:rPr>
      </w:pPr>
    </w:p>
    <w:p w14:paraId="5BC97DD8" w14:textId="483781DB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b/>
          <w:sz w:val="24"/>
          <w:szCs w:val="24"/>
        </w:rPr>
      </w:pPr>
      <w:r>
        <w:rPr>
          <w:b/>
          <w:sz w:val="24"/>
          <w:szCs w:val="24"/>
        </w:rPr>
        <w:t>График нагрузки ресивера (</w:t>
      </w:r>
      <w:r w:rsidR="002022AB">
        <w:rPr>
          <w:b/>
          <w:sz w:val="24"/>
          <w:szCs w:val="24"/>
          <w:lang w:val="en-US"/>
        </w:rPr>
        <w:t>RPS</w:t>
      </w:r>
      <w:r>
        <w:rPr>
          <w:b/>
          <w:sz w:val="24"/>
          <w:szCs w:val="24"/>
        </w:rPr>
        <w:t>) от времени:</w:t>
      </w:r>
    </w:p>
    <w:p w14:paraId="5BEDA102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A3AE1A1" wp14:editId="0FEE86C7">
            <wp:extent cx="6120455" cy="29337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46A5E3" w14:textId="39BD9A59" w:rsidR="00A44237" w:rsidRDefault="007379A9" w:rsidP="004435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Отсутствие пустот на графике </w:t>
      </w:r>
      <w:r w:rsidR="00267C51">
        <w:rPr>
          <w:sz w:val="24"/>
          <w:szCs w:val="24"/>
        </w:rPr>
        <w:t>показывает,</w:t>
      </w:r>
      <w:r>
        <w:rPr>
          <w:sz w:val="24"/>
          <w:szCs w:val="24"/>
        </w:rPr>
        <w:t xml:space="preserve"> что сервис справляется с нагрузкой и не выдаёт </w:t>
      </w:r>
      <w:proofErr w:type="spellStart"/>
      <w:r>
        <w:rPr>
          <w:sz w:val="24"/>
          <w:szCs w:val="24"/>
        </w:rPr>
        <w:t>timeout</w:t>
      </w:r>
      <w:proofErr w:type="spellEnd"/>
      <w:r>
        <w:rPr>
          <w:sz w:val="24"/>
          <w:szCs w:val="24"/>
        </w:rPr>
        <w:t xml:space="preserve">. </w:t>
      </w:r>
      <w:r w:rsidR="00D536E4">
        <w:rPr>
          <w:sz w:val="24"/>
          <w:szCs w:val="24"/>
        </w:rPr>
        <w:t>То, что</w:t>
      </w:r>
      <w:r>
        <w:rPr>
          <w:sz w:val="24"/>
          <w:szCs w:val="24"/>
        </w:rPr>
        <w:t xml:space="preserve"> график почти полностью заполнен зеленым значит, что большая часть ответов приходит за время от 1 </w:t>
      </w:r>
      <w:proofErr w:type="spellStart"/>
      <w:r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 xml:space="preserve"> до 9 </w:t>
      </w:r>
      <w:proofErr w:type="spellStart"/>
      <w:r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>.</w:t>
      </w:r>
    </w:p>
    <w:p w14:paraId="1F56DF5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62C2D955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>График распределение времени ответа ресивера:</w:t>
      </w:r>
    </w:p>
    <w:p w14:paraId="68186BB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0BE94385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B536FD" wp14:editId="5F0B78AD">
            <wp:extent cx="6120455" cy="13843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CFF859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color w:val="808080"/>
          <w:sz w:val="24"/>
          <w:szCs w:val="24"/>
        </w:rPr>
      </w:pPr>
    </w:p>
    <w:p w14:paraId="5B771631" w14:textId="3F2D07FC" w:rsidR="001C5B05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 xml:space="preserve">По графикам </w:t>
      </w:r>
      <w:r w:rsidR="00106B29">
        <w:rPr>
          <w:sz w:val="24"/>
          <w:szCs w:val="24"/>
        </w:rPr>
        <w:t>видно,</w:t>
      </w:r>
      <w:r>
        <w:rPr>
          <w:sz w:val="24"/>
          <w:szCs w:val="24"/>
        </w:rPr>
        <w:t xml:space="preserve"> что большинство запросов выполнялись в пределах </w:t>
      </w:r>
      <w:proofErr w:type="gramStart"/>
      <w:r>
        <w:rPr>
          <w:sz w:val="24"/>
          <w:szCs w:val="24"/>
        </w:rPr>
        <w:t>3-5</w:t>
      </w:r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>.</w:t>
      </w:r>
    </w:p>
    <w:p w14:paraId="44530D37" w14:textId="2095E9DD" w:rsidR="00A44237" w:rsidRDefault="001C5B05" w:rsidP="001C5B05">
      <w:pPr>
        <w:ind w:left="426"/>
        <w:rPr>
          <w:sz w:val="24"/>
          <w:szCs w:val="24"/>
        </w:rPr>
      </w:pPr>
      <w:r>
        <w:rPr>
          <w:sz w:val="24"/>
          <w:szCs w:val="24"/>
        </w:rPr>
        <w:br w:type="page"/>
      </w:r>
      <w:r w:rsidR="007379A9">
        <w:rPr>
          <w:b/>
          <w:sz w:val="24"/>
          <w:szCs w:val="24"/>
        </w:rPr>
        <w:lastRenderedPageBreak/>
        <w:t>Метрики сервиса ресивера:</w:t>
      </w:r>
    </w:p>
    <w:p w14:paraId="412EE281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6216CD9" wp14:editId="5B599F2A">
            <wp:extent cx="6120455" cy="24765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43B71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235929F5" w14:textId="3C09CB6F" w:rsidR="00A44237" w:rsidRDefault="007379A9" w:rsidP="005C11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графикам работы сервиса ресивера можно убедиться в записи событий со скоростью 8000 RPS. Также видно, что ресивер тратит на обработку одного запроса не более 1 </w:t>
      </w:r>
      <w:proofErr w:type="spellStart"/>
      <w:r w:rsidR="00757DE2"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 xml:space="preserve">, а в среднем 0.1 </w:t>
      </w:r>
      <w:proofErr w:type="spellStart"/>
      <w:r w:rsidR="00757DE2"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>.</w:t>
      </w:r>
    </w:p>
    <w:p w14:paraId="2EAB4F8E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7D17D339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Метрики сервиса </w:t>
      </w:r>
      <w:proofErr w:type="spellStart"/>
      <w:r>
        <w:rPr>
          <w:b/>
          <w:sz w:val="24"/>
          <w:szCs w:val="24"/>
        </w:rPr>
        <w:t>kafka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connect</w:t>
      </w:r>
      <w:proofErr w:type="spellEnd"/>
      <w:r>
        <w:rPr>
          <w:b/>
          <w:sz w:val="24"/>
          <w:szCs w:val="24"/>
        </w:rPr>
        <w:t>:</w:t>
      </w:r>
    </w:p>
    <w:p w14:paraId="160F2D5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5F4B315B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83C0266" wp14:editId="5134CB5C">
            <wp:extent cx="6120455" cy="31750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14639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45DFF490" w14:textId="22EBF0ED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 xml:space="preserve">Верхний левый график подтверждает поток записи в кассандру на уровне 8000 </w:t>
      </w:r>
      <w:r w:rsidR="00414EC3">
        <w:rPr>
          <w:sz w:val="24"/>
          <w:szCs w:val="24"/>
        </w:rPr>
        <w:t>R</w:t>
      </w:r>
      <w:r w:rsidR="00414EC3">
        <w:rPr>
          <w:sz w:val="24"/>
          <w:szCs w:val="24"/>
          <w:lang w:val="en-US"/>
        </w:rPr>
        <w:t>PS</w:t>
      </w:r>
      <w:r>
        <w:rPr>
          <w:sz w:val="24"/>
          <w:szCs w:val="24"/>
        </w:rPr>
        <w:t>.</w:t>
      </w:r>
    </w:p>
    <w:p w14:paraId="64F2D282" w14:textId="5282B7DE" w:rsidR="00A44237" w:rsidRDefault="006F5AF2" w:rsidP="006F5AF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2C3F465" w14:textId="72145688" w:rsidR="00A44237" w:rsidRDefault="007379A9" w:rsidP="002D004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6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График нагрузки кассандры на чтение (</w:t>
      </w:r>
      <w:r w:rsidR="002D0044">
        <w:rPr>
          <w:b/>
          <w:sz w:val="24"/>
          <w:szCs w:val="24"/>
          <w:lang w:val="en-US"/>
        </w:rPr>
        <w:t>RPS</w:t>
      </w:r>
      <w:r>
        <w:rPr>
          <w:b/>
          <w:sz w:val="24"/>
          <w:szCs w:val="24"/>
        </w:rPr>
        <w:t>) от времени:</w:t>
      </w:r>
    </w:p>
    <w:p w14:paraId="32837885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16A6D1F" wp14:editId="1AE94343">
            <wp:extent cx="6120455" cy="29337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35823" w14:textId="68380161" w:rsidR="00A44237" w:rsidRPr="00DC129C" w:rsidRDefault="007379A9" w:rsidP="005C111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графику </w:t>
      </w:r>
      <w:r w:rsidR="00C63237">
        <w:rPr>
          <w:sz w:val="24"/>
          <w:szCs w:val="24"/>
        </w:rPr>
        <w:t>видно,</w:t>
      </w:r>
      <w:r>
        <w:rPr>
          <w:sz w:val="24"/>
          <w:szCs w:val="24"/>
        </w:rPr>
        <w:t xml:space="preserve"> что кассандра стабильно отдаёт 250 </w:t>
      </w:r>
      <w:r w:rsidR="00C63237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на чтение, наибольшая доля запросов обрабатывается за 9 </w:t>
      </w:r>
      <w:proofErr w:type="spellStart"/>
      <w:r w:rsidR="00990C11">
        <w:rPr>
          <w:sz w:val="24"/>
          <w:szCs w:val="24"/>
        </w:rPr>
        <w:t>мс</w:t>
      </w:r>
      <w:proofErr w:type="spellEnd"/>
      <w:r>
        <w:rPr>
          <w:sz w:val="24"/>
          <w:szCs w:val="24"/>
        </w:rPr>
        <w:t>.</w:t>
      </w:r>
    </w:p>
    <w:p w14:paraId="1349350C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7A84CA6C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>Распределение времен ответов запросов на чтение из кассандры:</w:t>
      </w:r>
    </w:p>
    <w:p w14:paraId="535692DC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3B4CE50D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1C624B4" wp14:editId="297ACC2F">
            <wp:extent cx="6120455" cy="1460500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C097B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53045A6C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Метрики </w:t>
      </w:r>
      <w:proofErr w:type="spellStart"/>
      <w:r>
        <w:rPr>
          <w:b/>
          <w:sz w:val="24"/>
          <w:szCs w:val="24"/>
        </w:rPr>
        <w:t>http</w:t>
      </w:r>
      <w:proofErr w:type="spellEnd"/>
      <w:r>
        <w:rPr>
          <w:b/>
          <w:sz w:val="24"/>
          <w:szCs w:val="24"/>
        </w:rPr>
        <w:t>-адаптера для кассандры:</w:t>
      </w:r>
    </w:p>
    <w:p w14:paraId="690DB78D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4E477FA7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6F7E2CB" wp14:editId="4EC46DAC">
            <wp:extent cx="6120455" cy="24892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F904EF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br w:type="page"/>
      </w:r>
    </w:p>
    <w:p w14:paraId="173F0172" w14:textId="77777777" w:rsidR="00A44237" w:rsidRDefault="007379A9" w:rsidP="00DC129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Стресс тест чтения</w:t>
      </w:r>
    </w:p>
    <w:p w14:paraId="672723DD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6397D0FD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rPr>
          <w:sz w:val="24"/>
          <w:szCs w:val="24"/>
        </w:rPr>
      </w:pPr>
      <w:r>
        <w:rPr>
          <w:sz w:val="24"/>
          <w:szCs w:val="24"/>
        </w:rPr>
        <w:t>Попытка найти предельную пропускную способность кассандры на чтение при размере страницы в 100 записей.</w:t>
      </w:r>
    </w:p>
    <w:p w14:paraId="523975D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016AA395" w14:textId="19D12F8B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>График нагрузки кассандры (</w:t>
      </w:r>
      <w:r w:rsidR="00CF5D7C">
        <w:rPr>
          <w:b/>
          <w:sz w:val="24"/>
          <w:szCs w:val="24"/>
          <w:lang w:val="en-US"/>
        </w:rPr>
        <w:t>RPS</w:t>
      </w:r>
      <w:r>
        <w:rPr>
          <w:b/>
          <w:sz w:val="24"/>
          <w:szCs w:val="24"/>
        </w:rPr>
        <w:t>) от времени:</w:t>
      </w:r>
    </w:p>
    <w:p w14:paraId="731242DF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60B036D9" wp14:editId="63351B17">
            <wp:extent cx="6120455" cy="29845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9C6A9D" w14:textId="5C144DE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 xml:space="preserve">Кассандра перестает справляться примерно при скорости 1200 </w:t>
      </w:r>
      <w:r w:rsidR="001169B1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>.</w:t>
      </w:r>
    </w:p>
    <w:p w14:paraId="71B2C2F4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71EDF423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Доля попаданий ключей в </w:t>
      </w:r>
      <w:proofErr w:type="spellStart"/>
      <w:r>
        <w:rPr>
          <w:b/>
          <w:sz w:val="24"/>
          <w:szCs w:val="24"/>
        </w:rPr>
        <w:t>кеш</w:t>
      </w:r>
      <w:proofErr w:type="spellEnd"/>
      <w:r>
        <w:rPr>
          <w:b/>
          <w:sz w:val="24"/>
          <w:szCs w:val="24"/>
        </w:rPr>
        <w:t xml:space="preserve"> кассандры:</w:t>
      </w:r>
    </w:p>
    <w:p w14:paraId="50BBD953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518D33AC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075D2FA7" wp14:editId="1CF9DB88">
            <wp:extent cx="6120455" cy="2654300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042441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06EF9221" w14:textId="5EF01EA4" w:rsidR="00A44237" w:rsidRDefault="007379A9" w:rsidP="0051609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нашим наблюдениям </w:t>
      </w:r>
      <w:proofErr w:type="spellStart"/>
      <w:r>
        <w:rPr>
          <w:sz w:val="24"/>
          <w:szCs w:val="24"/>
        </w:rPr>
        <w:t>key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cache</w:t>
      </w:r>
      <w:proofErr w:type="spellEnd"/>
      <w:r>
        <w:rPr>
          <w:sz w:val="24"/>
          <w:szCs w:val="24"/>
        </w:rPr>
        <w:t xml:space="preserve"> кассандры довольно значительно влияет на скорость чтения. В этом тесте </w:t>
      </w:r>
      <w:proofErr w:type="spellStart"/>
      <w:r>
        <w:rPr>
          <w:sz w:val="24"/>
          <w:szCs w:val="24"/>
        </w:rPr>
        <w:t>кеш</w:t>
      </w:r>
      <w:proofErr w:type="spellEnd"/>
      <w:r>
        <w:rPr>
          <w:sz w:val="24"/>
          <w:szCs w:val="24"/>
        </w:rPr>
        <w:t xml:space="preserve"> не успел </w:t>
      </w:r>
      <w:r w:rsidR="00C4346D">
        <w:rPr>
          <w:sz w:val="24"/>
          <w:szCs w:val="24"/>
        </w:rPr>
        <w:t>заполниться</w:t>
      </w:r>
      <w:r>
        <w:rPr>
          <w:sz w:val="24"/>
          <w:szCs w:val="24"/>
        </w:rPr>
        <w:t xml:space="preserve"> значительно, поэтому скорее всего предельная пропускная способность может быть немного выше в постоянно нагруженной системе.</w:t>
      </w:r>
    </w:p>
    <w:p w14:paraId="2FC5BE8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502AFFE8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br w:type="page"/>
      </w:r>
    </w:p>
    <w:p w14:paraId="1CA85055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Стресс тест записи</w:t>
      </w:r>
    </w:p>
    <w:p w14:paraId="001E99AF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jc w:val="center"/>
        <w:rPr>
          <w:sz w:val="24"/>
          <w:szCs w:val="24"/>
        </w:rPr>
      </w:pPr>
    </w:p>
    <w:p w14:paraId="30FA8905" w14:textId="759DC10A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 w:firstLine="298"/>
        <w:rPr>
          <w:sz w:val="24"/>
          <w:szCs w:val="24"/>
        </w:rPr>
      </w:pPr>
      <w:r>
        <w:rPr>
          <w:sz w:val="24"/>
          <w:szCs w:val="24"/>
        </w:rPr>
        <w:t xml:space="preserve">Стресс тест записи </w:t>
      </w:r>
      <w:r w:rsidR="009B0CAC">
        <w:rPr>
          <w:sz w:val="24"/>
          <w:szCs w:val="24"/>
        </w:rPr>
        <w:t>проводился с</w:t>
      </w:r>
      <w:r>
        <w:rPr>
          <w:sz w:val="24"/>
          <w:szCs w:val="24"/>
        </w:rPr>
        <w:t xml:space="preserve"> помощью инструмента h2load. Тестирование проводилось не в </w:t>
      </w:r>
      <w:proofErr w:type="spellStart"/>
      <w:r>
        <w:rPr>
          <w:sz w:val="24"/>
          <w:szCs w:val="24"/>
        </w:rPr>
        <w:t>vdc</w:t>
      </w:r>
      <w:proofErr w:type="spellEnd"/>
      <w:r>
        <w:rPr>
          <w:sz w:val="24"/>
          <w:szCs w:val="24"/>
        </w:rPr>
        <w:t xml:space="preserve"> во </w:t>
      </w:r>
      <w:proofErr w:type="spellStart"/>
      <w:r>
        <w:rPr>
          <w:sz w:val="24"/>
          <w:szCs w:val="24"/>
        </w:rPr>
        <w:t>владивостоке</w:t>
      </w:r>
      <w:proofErr w:type="spellEnd"/>
      <w:r>
        <w:rPr>
          <w:sz w:val="24"/>
          <w:szCs w:val="24"/>
        </w:rPr>
        <w:t xml:space="preserve">, а из </w:t>
      </w:r>
      <w:r w:rsidR="00CF246B">
        <w:rPr>
          <w:sz w:val="24"/>
          <w:szCs w:val="24"/>
        </w:rPr>
        <w:t>М</w:t>
      </w:r>
      <w:r>
        <w:rPr>
          <w:sz w:val="24"/>
          <w:szCs w:val="24"/>
        </w:rPr>
        <w:t>ос</w:t>
      </w:r>
      <w:r w:rsidR="001D7348">
        <w:rPr>
          <w:sz w:val="24"/>
          <w:szCs w:val="24"/>
        </w:rPr>
        <w:t>ковской</w:t>
      </w:r>
      <w:r w:rsidR="00CF246B">
        <w:rPr>
          <w:sz w:val="24"/>
          <w:szCs w:val="24"/>
        </w:rPr>
        <w:t xml:space="preserve"> </w:t>
      </w:r>
      <w:r>
        <w:rPr>
          <w:sz w:val="24"/>
          <w:szCs w:val="24"/>
        </w:rPr>
        <w:t>области.</w:t>
      </w:r>
    </w:p>
    <w:p w14:paraId="1667525F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14CFC84D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>Метрики ресивер сервиса:</w:t>
      </w:r>
    </w:p>
    <w:p w14:paraId="0243F7E3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04895EA4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3867BD49" wp14:editId="7ED55AEE">
            <wp:extent cx="6120455" cy="24892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05C46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19E0B7B9" w14:textId="19354534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 xml:space="preserve">Максимальный выдаваемый </w:t>
      </w:r>
      <w:r w:rsidR="00DF292F">
        <w:rPr>
          <w:sz w:val="24"/>
          <w:szCs w:val="24"/>
        </w:rPr>
        <w:t>R</w:t>
      </w:r>
      <w:r w:rsidR="00DF292F">
        <w:rPr>
          <w:sz w:val="24"/>
          <w:szCs w:val="24"/>
          <w:lang w:val="en-US"/>
        </w:rPr>
        <w:t>PS</w:t>
      </w:r>
      <w:r>
        <w:rPr>
          <w:sz w:val="24"/>
          <w:szCs w:val="24"/>
        </w:rPr>
        <w:t xml:space="preserve"> в районе 12000.</w:t>
      </w:r>
    </w:p>
    <w:p w14:paraId="5CF4F7AE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3CCEAAA3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Метрики сервиса </w:t>
      </w:r>
      <w:proofErr w:type="spellStart"/>
      <w:r>
        <w:rPr>
          <w:b/>
          <w:sz w:val="24"/>
          <w:szCs w:val="24"/>
        </w:rPr>
        <w:t>kafka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connect</w:t>
      </w:r>
      <w:proofErr w:type="spellEnd"/>
      <w:r>
        <w:rPr>
          <w:b/>
          <w:sz w:val="24"/>
          <w:szCs w:val="24"/>
        </w:rPr>
        <w:t>:</w:t>
      </w:r>
    </w:p>
    <w:p w14:paraId="5F74F7E5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b/>
          <w:sz w:val="24"/>
          <w:szCs w:val="24"/>
        </w:rPr>
      </w:pPr>
    </w:p>
    <w:p w14:paraId="2556ED60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5A0E4C41" wp14:editId="719033C0">
            <wp:extent cx="6120455" cy="32131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D45E8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</w:p>
    <w:p w14:paraId="4DCF9A71" w14:textId="1236E800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rPr>
          <w:sz w:val="24"/>
          <w:szCs w:val="24"/>
        </w:rPr>
        <w:t xml:space="preserve">Максимальная скорость записи в кассандру так же в районе 12000 </w:t>
      </w:r>
      <w:r w:rsidR="000570C7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>.</w:t>
      </w:r>
    </w:p>
    <w:p w14:paraId="3064ADA1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10"/>
        <w:rPr>
          <w:sz w:val="24"/>
          <w:szCs w:val="24"/>
        </w:rPr>
      </w:pPr>
      <w:r>
        <w:br w:type="page"/>
      </w:r>
    </w:p>
    <w:p w14:paraId="2165C565" w14:textId="77777777" w:rsidR="00A44237" w:rsidRDefault="007379A9" w:rsidP="0052256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Тест чтения при предельном размере страницы</w:t>
      </w:r>
    </w:p>
    <w:p w14:paraId="5852673E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14:paraId="6C4F8E29" w14:textId="3C93FFFA" w:rsidR="00A44237" w:rsidRDefault="007379A9" w:rsidP="00515D7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Опытным путем было выяснено, что кластер кассандры выдерживает нагрузку 250 </w:t>
      </w:r>
      <w:r w:rsidR="00881375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при размере страницы </w:t>
      </w:r>
      <w:proofErr w:type="gramStart"/>
      <w:r>
        <w:rPr>
          <w:sz w:val="24"/>
          <w:szCs w:val="24"/>
        </w:rPr>
        <w:t>&lt; 1000</w:t>
      </w:r>
      <w:proofErr w:type="gramEnd"/>
      <w:r>
        <w:rPr>
          <w:sz w:val="24"/>
          <w:szCs w:val="24"/>
        </w:rPr>
        <w:t xml:space="preserve"> записей. При размере страницы 800 записей по графикам время ответа кассандры не деградирует, кластер стабильно выдает 250 </w:t>
      </w:r>
      <w:r w:rsidR="00A54B85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>.</w:t>
      </w:r>
    </w:p>
    <w:p w14:paraId="430DB687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14:paraId="002027CC" w14:textId="34420890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/>
        <w:rPr>
          <w:b/>
          <w:sz w:val="24"/>
          <w:szCs w:val="24"/>
        </w:rPr>
      </w:pPr>
      <w:r>
        <w:rPr>
          <w:b/>
          <w:sz w:val="24"/>
          <w:szCs w:val="24"/>
        </w:rPr>
        <w:t>Графики нагрузки кассандры (</w:t>
      </w:r>
      <w:r w:rsidR="009E5188">
        <w:rPr>
          <w:b/>
          <w:sz w:val="24"/>
          <w:szCs w:val="24"/>
          <w:lang w:val="en-US"/>
        </w:rPr>
        <w:t>RPS</w:t>
      </w:r>
      <w:r>
        <w:rPr>
          <w:b/>
          <w:sz w:val="24"/>
          <w:szCs w:val="24"/>
        </w:rPr>
        <w:t>) от времени:</w:t>
      </w:r>
    </w:p>
    <w:p w14:paraId="6CA36CE9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114300" distB="114300" distL="114300" distR="114300" wp14:anchorId="441E3A4C" wp14:editId="56AF3EAA">
            <wp:extent cx="6120455" cy="14859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962280" w14:textId="704EEBC3" w:rsidR="00A44237" w:rsidRDefault="007379A9" w:rsidP="001D38A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графикам </w:t>
      </w:r>
      <w:r w:rsidR="001D38A8">
        <w:rPr>
          <w:sz w:val="24"/>
          <w:szCs w:val="24"/>
        </w:rPr>
        <w:t>видно,</w:t>
      </w:r>
      <w:r>
        <w:rPr>
          <w:sz w:val="24"/>
          <w:szCs w:val="24"/>
        </w:rPr>
        <w:t xml:space="preserve"> что время ответов не деградирует и таймаутов также не происходит. При размере страницы 1000 записей начинаются таймауты после 250 </w:t>
      </w:r>
      <w:r w:rsidR="001D38A8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>.</w:t>
      </w:r>
    </w:p>
    <w:p w14:paraId="1EB67A78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C03DD6C" wp14:editId="5B522DA8">
            <wp:extent cx="6120455" cy="28702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50BA2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Вывод</w:t>
      </w:r>
    </w:p>
    <w:p w14:paraId="601C2EF9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</w:p>
    <w:p w14:paraId="34430097" w14:textId="2345C6AB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 результатам тестирования на выделенных ресурсах сервис выдерживает 8000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на запись и 250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на чтение. В течение 1 часа теста под постоянной нагрузкой никаких просадок и других проблем не нашли.</w:t>
      </w:r>
    </w:p>
    <w:p w14:paraId="097A7D8C" w14:textId="6294819D" w:rsidR="00A44237" w:rsidRPr="006F4919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Есть небольшой запас на чтение и запись. Лучшая зафиксированная скорость чтения была в районе 1200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(запас 950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), лучшая скорость записи в районе 12_000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(запас 4_000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). </w:t>
      </w:r>
    </w:p>
    <w:p w14:paraId="3B2F0B6C" w14:textId="2F498438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 пропускную способность запросов на чтение сильно влияет размер отдаваемой страницы. При размере страницы в 100 записей сервис способен обрабатывать поток 1200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. Предельный размер страницы, при котором сервис может обрабатывать поток на чтение в 250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- в районе 800 записей. </w:t>
      </w:r>
    </w:p>
    <w:p w14:paraId="16D6047B" w14:textId="1A6D3299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25" w:firstLine="283"/>
        <w:jc w:val="both"/>
        <w:rPr>
          <w:color w:val="808080"/>
          <w:sz w:val="24"/>
          <w:szCs w:val="24"/>
        </w:rPr>
      </w:pPr>
      <w:r>
        <w:rPr>
          <w:sz w:val="24"/>
          <w:szCs w:val="24"/>
        </w:rPr>
        <w:t xml:space="preserve">Максимальная скорость записи напрямую в кластер кассандры была в районе 60_000 записей в секунду. Во время тестирования запись проходила через цепочку </w:t>
      </w:r>
      <w:proofErr w:type="spellStart"/>
      <w:r>
        <w:rPr>
          <w:sz w:val="24"/>
          <w:szCs w:val="24"/>
        </w:rPr>
        <w:t>receiver</w:t>
      </w:r>
      <w:proofErr w:type="spellEnd"/>
      <w:r>
        <w:rPr>
          <w:sz w:val="24"/>
          <w:szCs w:val="24"/>
        </w:rPr>
        <w:t xml:space="preserve"> → </w:t>
      </w:r>
      <w:proofErr w:type="spellStart"/>
      <w:r>
        <w:rPr>
          <w:sz w:val="24"/>
          <w:szCs w:val="24"/>
        </w:rPr>
        <w:t>kafka</w:t>
      </w:r>
      <w:proofErr w:type="spellEnd"/>
      <w:r>
        <w:rPr>
          <w:sz w:val="24"/>
          <w:szCs w:val="24"/>
        </w:rPr>
        <w:t xml:space="preserve"> → </w:t>
      </w:r>
      <w:proofErr w:type="spellStart"/>
      <w:r>
        <w:rPr>
          <w:sz w:val="24"/>
          <w:szCs w:val="24"/>
        </w:rPr>
        <w:t>kafka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connector</w:t>
      </w:r>
      <w:proofErr w:type="spellEnd"/>
      <w:r>
        <w:rPr>
          <w:sz w:val="24"/>
          <w:szCs w:val="24"/>
        </w:rPr>
        <w:t xml:space="preserve"> → </w:t>
      </w:r>
      <w:proofErr w:type="spellStart"/>
      <w:r>
        <w:rPr>
          <w:sz w:val="24"/>
          <w:szCs w:val="24"/>
        </w:rPr>
        <w:t>cassandra</w:t>
      </w:r>
      <w:proofErr w:type="spellEnd"/>
      <w:r>
        <w:rPr>
          <w:sz w:val="24"/>
          <w:szCs w:val="24"/>
        </w:rPr>
        <w:t xml:space="preserve">. Для экономии ресурсов пришлось создать по одному экземпляру каждого компонента в этой цепочке, поэтому скорость записи сильно меньше предельной (12_000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 против 60_000 </w:t>
      </w:r>
      <w:r w:rsidR="006F4919">
        <w:rPr>
          <w:sz w:val="24"/>
          <w:szCs w:val="24"/>
          <w:lang w:val="en-US"/>
        </w:rPr>
        <w:t>RPS</w:t>
      </w:r>
      <w:r>
        <w:rPr>
          <w:sz w:val="24"/>
          <w:szCs w:val="24"/>
        </w:rPr>
        <w:t xml:space="preserve">). Пропускную способность записи можно </w:t>
      </w:r>
      <w:r>
        <w:rPr>
          <w:sz w:val="24"/>
          <w:szCs w:val="24"/>
        </w:rPr>
        <w:lastRenderedPageBreak/>
        <w:t xml:space="preserve">увеличивать до предельной добавляя экземпляров в этой цепочке. Предельную пропускную способность записи </w:t>
      </w:r>
      <w:r w:rsidR="00F5628F">
        <w:rPr>
          <w:sz w:val="24"/>
          <w:szCs w:val="24"/>
        </w:rPr>
        <w:t>можно увеличивать,</w:t>
      </w:r>
      <w:r>
        <w:rPr>
          <w:sz w:val="24"/>
          <w:szCs w:val="24"/>
        </w:rPr>
        <w:t xml:space="preserve"> расширяя кластер кассандры.</w:t>
      </w:r>
    </w:p>
    <w:p w14:paraId="2B7698C9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808080"/>
          <w:sz w:val="24"/>
          <w:szCs w:val="24"/>
        </w:rPr>
      </w:pPr>
    </w:p>
    <w:p w14:paraId="7FD01009" w14:textId="2A23BBDF" w:rsidR="00A44237" w:rsidRDefault="007379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b/>
          <w:color w:val="000000"/>
          <w:sz w:val="24"/>
          <w:szCs w:val="24"/>
        </w:rPr>
        <w:t>Приёмочное тестирование (заказчик проверяет соответствие ТЗ реализованному функционалу)</w:t>
      </w:r>
    </w:p>
    <w:p w14:paraId="6C04323C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808080"/>
          <w:sz w:val="24"/>
          <w:szCs w:val="24"/>
        </w:rPr>
      </w:pPr>
    </w:p>
    <w:p w14:paraId="7808297F" w14:textId="77777777" w:rsidR="00A44237" w:rsidRDefault="007379A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Заказчик</w:t>
      </w:r>
      <w:r>
        <w:rPr>
          <w:rFonts w:ascii="Times New Roman" w:eastAsia="Times New Roman" w:hAnsi="Times New Roman" w:cs="Times New Roman"/>
          <w:color w:val="000000"/>
        </w:rPr>
        <w:t xml:space="preserve"> подтверждает полученные результаты:  </w:t>
      </w:r>
    </w:p>
    <w:p w14:paraId="6C2CD728" w14:textId="77777777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tbl>
      <w:tblPr>
        <w:tblStyle w:val="a0"/>
        <w:tblW w:w="89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88"/>
        <w:gridCol w:w="4793"/>
        <w:gridCol w:w="3612"/>
      </w:tblGrid>
      <w:tr w:rsidR="00A44237" w14:paraId="3D115DD0" w14:textId="77777777">
        <w:trPr>
          <w:cantSplit/>
          <w:trHeight w:val="563"/>
        </w:trPr>
        <w:tc>
          <w:tcPr>
            <w:tcW w:w="588" w:type="dxa"/>
            <w:vAlign w:val="center"/>
          </w:tcPr>
          <w:p w14:paraId="0F471AA3" w14:textId="77777777" w:rsidR="00A44237" w:rsidRDefault="007379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№ п/п</w:t>
            </w:r>
          </w:p>
        </w:tc>
        <w:tc>
          <w:tcPr>
            <w:tcW w:w="4794" w:type="dxa"/>
            <w:vAlign w:val="center"/>
          </w:tcPr>
          <w:p w14:paraId="35D5917E" w14:textId="77777777" w:rsidR="00A44237" w:rsidRDefault="007379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Наименование работ в соответствии с ТЗ</w:t>
            </w:r>
          </w:p>
        </w:tc>
        <w:tc>
          <w:tcPr>
            <w:tcW w:w="3612" w:type="dxa"/>
            <w:vAlign w:val="center"/>
          </w:tcPr>
          <w:p w14:paraId="5D3B640A" w14:textId="77777777" w:rsidR="00A44237" w:rsidRDefault="007379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>Статус</w:t>
            </w:r>
          </w:p>
          <w:p w14:paraId="4A79C898" w14:textId="77777777" w:rsidR="00A44237" w:rsidRDefault="007379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  <w:sz w:val="20"/>
                <w:szCs w:val="20"/>
              </w:rPr>
              <w:t xml:space="preserve">(статус заполняет заказчик): </w:t>
            </w:r>
            <w:r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  <w:t xml:space="preserve">выполнено/частично выполнено/не выполнено </w:t>
            </w:r>
          </w:p>
        </w:tc>
      </w:tr>
      <w:tr w:rsidR="00A44237" w14:paraId="2D3F0628" w14:textId="77777777">
        <w:trPr>
          <w:cantSplit/>
          <w:trHeight w:val="498"/>
        </w:trPr>
        <w:tc>
          <w:tcPr>
            <w:tcW w:w="588" w:type="dxa"/>
          </w:tcPr>
          <w:p w14:paraId="5E48D24C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1.</w:t>
            </w:r>
          </w:p>
        </w:tc>
        <w:tc>
          <w:tcPr>
            <w:tcW w:w="4794" w:type="dxa"/>
          </w:tcPr>
          <w:p w14:paraId="2AB8905E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Придумать и описать механизм взаимодействия между клиентом и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receiver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сервисом</w:t>
            </w:r>
          </w:p>
        </w:tc>
        <w:tc>
          <w:tcPr>
            <w:tcW w:w="3612" w:type="dxa"/>
            <w:vAlign w:val="center"/>
          </w:tcPr>
          <w:p w14:paraId="05872910" w14:textId="77777777" w:rsidR="00A44237" w:rsidRDefault="007379A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7F4A04DA" w14:textId="77777777">
        <w:trPr>
          <w:cantSplit/>
          <w:trHeight w:val="548"/>
        </w:trPr>
        <w:tc>
          <w:tcPr>
            <w:tcW w:w="588" w:type="dxa"/>
          </w:tcPr>
          <w:p w14:paraId="65DC00F9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2.</w:t>
            </w:r>
          </w:p>
        </w:tc>
        <w:tc>
          <w:tcPr>
            <w:tcW w:w="4794" w:type="dxa"/>
          </w:tcPr>
          <w:p w14:paraId="441E457F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Разработать механизм взаимодействия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receiver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сервиса и хранилища</w:t>
            </w:r>
          </w:p>
        </w:tc>
        <w:tc>
          <w:tcPr>
            <w:tcW w:w="3612" w:type="dxa"/>
            <w:vAlign w:val="center"/>
          </w:tcPr>
          <w:p w14:paraId="585CE856" w14:textId="4B173794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5351CBA0" w14:textId="77777777">
        <w:trPr>
          <w:cantSplit/>
          <w:trHeight w:val="453"/>
        </w:trPr>
        <w:tc>
          <w:tcPr>
            <w:tcW w:w="588" w:type="dxa"/>
          </w:tcPr>
          <w:p w14:paraId="55A928B0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3.</w:t>
            </w:r>
          </w:p>
        </w:tc>
        <w:tc>
          <w:tcPr>
            <w:tcW w:w="4794" w:type="dxa"/>
          </w:tcPr>
          <w:p w14:paraId="558ACDC4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Разработать механизм сбора метрик</w:t>
            </w:r>
          </w:p>
        </w:tc>
        <w:tc>
          <w:tcPr>
            <w:tcW w:w="3612" w:type="dxa"/>
            <w:vAlign w:val="center"/>
          </w:tcPr>
          <w:p w14:paraId="4904AC46" w14:textId="02DA0B72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712CBD64" w14:textId="77777777">
        <w:trPr>
          <w:cantSplit/>
          <w:trHeight w:val="415"/>
        </w:trPr>
        <w:tc>
          <w:tcPr>
            <w:tcW w:w="588" w:type="dxa"/>
          </w:tcPr>
          <w:p w14:paraId="03FD9CEF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4.</w:t>
            </w:r>
          </w:p>
        </w:tc>
        <w:tc>
          <w:tcPr>
            <w:tcW w:w="4794" w:type="dxa"/>
          </w:tcPr>
          <w:p w14:paraId="337A2E34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Выбрать веб сервер</w:t>
            </w:r>
          </w:p>
        </w:tc>
        <w:tc>
          <w:tcPr>
            <w:tcW w:w="3612" w:type="dxa"/>
            <w:vAlign w:val="center"/>
          </w:tcPr>
          <w:p w14:paraId="714B4F43" w14:textId="4CC8CA17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694F0588" w14:textId="77777777">
        <w:trPr>
          <w:cantSplit/>
          <w:trHeight w:val="419"/>
        </w:trPr>
        <w:tc>
          <w:tcPr>
            <w:tcW w:w="588" w:type="dxa"/>
          </w:tcPr>
          <w:p w14:paraId="5C6A8F80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5.</w:t>
            </w:r>
          </w:p>
        </w:tc>
        <w:tc>
          <w:tcPr>
            <w:tcW w:w="4794" w:type="dxa"/>
          </w:tcPr>
          <w:p w14:paraId="7F100A2C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Выбрать брокера сообщений</w:t>
            </w:r>
          </w:p>
        </w:tc>
        <w:tc>
          <w:tcPr>
            <w:tcW w:w="3612" w:type="dxa"/>
            <w:tcBorders>
              <w:bottom w:val="single" w:sz="4" w:space="0" w:color="000000"/>
            </w:tcBorders>
            <w:vAlign w:val="center"/>
          </w:tcPr>
          <w:p w14:paraId="256330AC" w14:textId="168C494B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2AD8E253" w14:textId="77777777">
        <w:trPr>
          <w:cantSplit/>
          <w:trHeight w:val="419"/>
        </w:trPr>
        <w:tc>
          <w:tcPr>
            <w:tcW w:w="588" w:type="dxa"/>
          </w:tcPr>
          <w:p w14:paraId="17942473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6.</w:t>
            </w:r>
          </w:p>
        </w:tc>
        <w:tc>
          <w:tcPr>
            <w:tcW w:w="4794" w:type="dxa"/>
          </w:tcPr>
          <w:p w14:paraId="294714CA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Выбрать хранилище</w:t>
            </w:r>
          </w:p>
        </w:tc>
        <w:tc>
          <w:tcPr>
            <w:tcW w:w="3612" w:type="dxa"/>
            <w:vAlign w:val="center"/>
          </w:tcPr>
          <w:p w14:paraId="26F54806" w14:textId="3D4E6E56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6423CDBC" w14:textId="77777777">
        <w:trPr>
          <w:cantSplit/>
          <w:trHeight w:val="419"/>
        </w:trPr>
        <w:tc>
          <w:tcPr>
            <w:tcW w:w="588" w:type="dxa"/>
          </w:tcPr>
          <w:p w14:paraId="5D6F6351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7.</w:t>
            </w:r>
          </w:p>
        </w:tc>
        <w:tc>
          <w:tcPr>
            <w:tcW w:w="4794" w:type="dxa"/>
          </w:tcPr>
          <w:p w14:paraId="1541FA1D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Разработка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receiver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сервиса, конфигурация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jvm</w:t>
            </w:r>
            <w:proofErr w:type="spellEnd"/>
          </w:p>
        </w:tc>
        <w:tc>
          <w:tcPr>
            <w:tcW w:w="3612" w:type="dxa"/>
            <w:vAlign w:val="center"/>
          </w:tcPr>
          <w:p w14:paraId="1F24DC4A" w14:textId="616D1C5C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6D61AEEE" w14:textId="77777777">
        <w:trPr>
          <w:cantSplit/>
          <w:trHeight w:val="419"/>
        </w:trPr>
        <w:tc>
          <w:tcPr>
            <w:tcW w:w="588" w:type="dxa"/>
          </w:tcPr>
          <w:p w14:paraId="4C9890BE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8.</w:t>
            </w:r>
          </w:p>
        </w:tc>
        <w:tc>
          <w:tcPr>
            <w:tcW w:w="4794" w:type="dxa"/>
          </w:tcPr>
          <w:p w14:paraId="13F5B500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Конфигурация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кафки</w:t>
            </w:r>
            <w:proofErr w:type="spellEnd"/>
          </w:p>
        </w:tc>
        <w:tc>
          <w:tcPr>
            <w:tcW w:w="3612" w:type="dxa"/>
            <w:vAlign w:val="center"/>
          </w:tcPr>
          <w:p w14:paraId="542D6AA9" w14:textId="5A77D60D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221EF8FD" w14:textId="77777777">
        <w:trPr>
          <w:cantSplit/>
          <w:trHeight w:val="419"/>
        </w:trPr>
        <w:tc>
          <w:tcPr>
            <w:tcW w:w="588" w:type="dxa"/>
          </w:tcPr>
          <w:p w14:paraId="5780E2FC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9.</w:t>
            </w:r>
          </w:p>
        </w:tc>
        <w:tc>
          <w:tcPr>
            <w:tcW w:w="4794" w:type="dxa"/>
          </w:tcPr>
          <w:p w14:paraId="0690C793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Конфигурация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clickhouse</w:t>
            </w:r>
            <w:proofErr w:type="spellEnd"/>
          </w:p>
        </w:tc>
        <w:tc>
          <w:tcPr>
            <w:tcW w:w="3612" w:type="dxa"/>
            <w:vAlign w:val="center"/>
          </w:tcPr>
          <w:p w14:paraId="7B4506B3" w14:textId="4E58170B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6C32D27A" w14:textId="77777777">
        <w:trPr>
          <w:cantSplit/>
          <w:trHeight w:val="419"/>
        </w:trPr>
        <w:tc>
          <w:tcPr>
            <w:tcW w:w="588" w:type="dxa"/>
          </w:tcPr>
          <w:p w14:paraId="1942D469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10.</w:t>
            </w:r>
          </w:p>
        </w:tc>
        <w:tc>
          <w:tcPr>
            <w:tcW w:w="4794" w:type="dxa"/>
          </w:tcPr>
          <w:p w14:paraId="33DB7319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Конфигурация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cassandra</w:t>
            </w:r>
            <w:proofErr w:type="spellEnd"/>
          </w:p>
        </w:tc>
        <w:tc>
          <w:tcPr>
            <w:tcW w:w="3612" w:type="dxa"/>
            <w:tcBorders>
              <w:bottom w:val="single" w:sz="4" w:space="0" w:color="000000"/>
            </w:tcBorders>
            <w:vAlign w:val="center"/>
          </w:tcPr>
          <w:p w14:paraId="04DB4D58" w14:textId="4AF47AFA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60858B74" w14:textId="77777777">
        <w:trPr>
          <w:cantSplit/>
          <w:trHeight w:val="419"/>
        </w:trPr>
        <w:tc>
          <w:tcPr>
            <w:tcW w:w="588" w:type="dxa"/>
          </w:tcPr>
          <w:p w14:paraId="74C18449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11.</w:t>
            </w:r>
          </w:p>
        </w:tc>
        <w:tc>
          <w:tcPr>
            <w:tcW w:w="4794" w:type="dxa"/>
          </w:tcPr>
          <w:p w14:paraId="3EFCC900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Добавить экспорт метрик из сервисов</w:t>
            </w:r>
          </w:p>
        </w:tc>
        <w:tc>
          <w:tcPr>
            <w:tcW w:w="3612" w:type="dxa"/>
            <w:vAlign w:val="center"/>
          </w:tcPr>
          <w:p w14:paraId="02B7CECF" w14:textId="5011390F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2F551460" w14:textId="77777777">
        <w:trPr>
          <w:cantSplit/>
          <w:trHeight w:val="419"/>
        </w:trPr>
        <w:tc>
          <w:tcPr>
            <w:tcW w:w="588" w:type="dxa"/>
          </w:tcPr>
          <w:p w14:paraId="7E43BA14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12.</w:t>
            </w:r>
          </w:p>
        </w:tc>
        <w:tc>
          <w:tcPr>
            <w:tcW w:w="4794" w:type="dxa"/>
          </w:tcPr>
          <w:p w14:paraId="0746996A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Развертывание компонентов в ВДЦ</w:t>
            </w:r>
          </w:p>
        </w:tc>
        <w:tc>
          <w:tcPr>
            <w:tcW w:w="3612" w:type="dxa"/>
            <w:vAlign w:val="center"/>
          </w:tcPr>
          <w:p w14:paraId="3A782CA2" w14:textId="4C3A7825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2A444FFC" w14:textId="77777777">
        <w:trPr>
          <w:cantSplit/>
          <w:trHeight w:val="419"/>
        </w:trPr>
        <w:tc>
          <w:tcPr>
            <w:tcW w:w="588" w:type="dxa"/>
          </w:tcPr>
          <w:p w14:paraId="6DFB7253" w14:textId="77777777" w:rsidR="00A44237" w:rsidRDefault="007379A9">
            <w:pPr>
              <w:tabs>
                <w:tab w:val="left" w:pos="9000"/>
              </w:tabs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</w:rPr>
              <w:t>13.</w:t>
            </w:r>
          </w:p>
        </w:tc>
        <w:tc>
          <w:tcPr>
            <w:tcW w:w="4794" w:type="dxa"/>
          </w:tcPr>
          <w:p w14:paraId="625DD6FB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Провести нагрузочное тестирование</w:t>
            </w:r>
          </w:p>
        </w:tc>
        <w:tc>
          <w:tcPr>
            <w:tcW w:w="3612" w:type="dxa"/>
            <w:tcBorders>
              <w:bottom w:val="single" w:sz="4" w:space="0" w:color="000000"/>
            </w:tcBorders>
            <w:vAlign w:val="center"/>
          </w:tcPr>
          <w:p w14:paraId="450D4CB3" w14:textId="38C01F45" w:rsidR="00A44237" w:rsidRDefault="0012367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</w:pPr>
            <w:r w:rsidRPr="00123674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18"/>
                <w:szCs w:val="18"/>
                <w:u w:val="single"/>
              </w:rPr>
              <w:t>ДА</w:t>
            </w:r>
            <w:r>
              <w:rPr>
                <w:rFonts w:ascii="Times New Roman" w:eastAsia="Times New Roman" w:hAnsi="Times New Roman" w:cs="Times New Roman"/>
                <w:color w:val="BFBFBF"/>
                <w:sz w:val="18"/>
                <w:szCs w:val="18"/>
              </w:rPr>
              <w:t xml:space="preserve"> / НЕТ / ЧАСТИЧНО</w:t>
            </w:r>
          </w:p>
        </w:tc>
      </w:tr>
      <w:tr w:rsidR="00A44237" w14:paraId="37BBD4AD" w14:textId="77777777">
        <w:trPr>
          <w:cantSplit/>
          <w:trHeight w:val="69"/>
        </w:trPr>
        <w:tc>
          <w:tcPr>
            <w:tcW w:w="5382" w:type="dxa"/>
            <w:gridSpan w:val="2"/>
          </w:tcPr>
          <w:p w14:paraId="19BD5209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Перечень НЕ выполненных работ </w:t>
            </w:r>
          </w:p>
          <w:p w14:paraId="0F00F4CB" w14:textId="77777777" w:rsidR="00A44237" w:rsidRDefault="007379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b/>
                <w:color w:val="FF0000"/>
              </w:rPr>
              <w:t>(заполняет заказчик):</w:t>
            </w:r>
          </w:p>
        </w:tc>
        <w:tc>
          <w:tcPr>
            <w:tcW w:w="3612" w:type="dxa"/>
            <w:tcBorders>
              <w:bottom w:val="single" w:sz="4" w:space="0" w:color="000000"/>
            </w:tcBorders>
            <w:vAlign w:val="center"/>
          </w:tcPr>
          <w:p w14:paraId="32BBDB33" w14:textId="77777777" w:rsidR="00A44237" w:rsidRDefault="007379A9">
            <w:pPr>
              <w:spacing w:after="12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1.</w:t>
            </w:r>
          </w:p>
          <w:p w14:paraId="6BD509FE" w14:textId="77777777" w:rsidR="00A44237" w:rsidRDefault="007379A9">
            <w:pPr>
              <w:spacing w:after="12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2.</w:t>
            </w:r>
          </w:p>
          <w:p w14:paraId="66ED46A3" w14:textId="77777777" w:rsidR="00A44237" w:rsidRDefault="007379A9">
            <w:pPr>
              <w:spacing w:after="12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3.</w:t>
            </w:r>
          </w:p>
        </w:tc>
      </w:tr>
    </w:tbl>
    <w:p w14:paraId="3BDAB52F" w14:textId="77777777" w:rsidR="00A44237" w:rsidRDefault="00A44237">
      <w:pPr>
        <w:spacing w:after="0" w:line="240" w:lineRule="auto"/>
        <w:rPr>
          <w:rFonts w:ascii="Times New Roman" w:eastAsia="Times New Roman" w:hAnsi="Times New Roman" w:cs="Times New Roman"/>
        </w:rPr>
      </w:pPr>
    </w:p>
    <w:p w14:paraId="506598BA" w14:textId="5A42EB6A" w:rsidR="00A44237" w:rsidRDefault="007379A9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  <w:r>
        <w:rPr>
          <w:rFonts w:ascii="Times New Roman" w:eastAsia="Times New Roman" w:hAnsi="Times New Roman" w:cs="Times New Roman"/>
        </w:rPr>
        <w:t xml:space="preserve">Комментарии </w:t>
      </w:r>
      <w:r>
        <w:rPr>
          <w:rFonts w:ascii="Times New Roman" w:eastAsia="Times New Roman" w:hAnsi="Times New Roman" w:cs="Times New Roman"/>
          <w:b/>
        </w:rPr>
        <w:t>заказчика</w:t>
      </w:r>
      <w:r>
        <w:rPr>
          <w:rFonts w:ascii="Times New Roman" w:eastAsia="Times New Roman" w:hAnsi="Times New Roman" w:cs="Times New Roman"/>
        </w:rPr>
        <w:t xml:space="preserve"> к результатам</w:t>
      </w:r>
      <w:r>
        <w:rPr>
          <w:rFonts w:ascii="Times New Roman" w:eastAsia="Times New Roman" w:hAnsi="Times New Roman" w:cs="Times New Roman"/>
          <w:color w:val="BFBFBF"/>
        </w:rPr>
        <w:t>: ______________________________________________</w:t>
      </w:r>
    </w:p>
    <w:p w14:paraId="64A0EA70" w14:textId="42FC12FB" w:rsidR="00A44237" w:rsidRDefault="002F7BF1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BFBFBF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70F76E" wp14:editId="1C8FE18F">
                <wp:simplePos x="0" y="0"/>
                <wp:positionH relativeFrom="column">
                  <wp:posOffset>250644</wp:posOffset>
                </wp:positionH>
                <wp:positionV relativeFrom="paragraph">
                  <wp:posOffset>99876</wp:posOffset>
                </wp:positionV>
                <wp:extent cx="5404757" cy="97971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4757" cy="979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253DF5E" w14:textId="7C29D8A7" w:rsidR="002F7BF1" w:rsidRPr="002F7BF1" w:rsidRDefault="002F7BF1">
                            <w:r>
                              <w:t>Студентами выполнены все поставленные задачи, при нагрузочном тестировании проблем не обнаружено.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B70F76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6" type="#_x0000_t202" style="position:absolute;margin-left:19.75pt;margin-top:7.85pt;width:425.55pt;height:77.1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" filled="f" stroked="f" strokeweight=".5pt">
                <v:textbox>
                  <w:txbxContent>
                    <w:p w14:paraId="2253DF5E" w14:textId="7C29D8A7" w:rsidR="002F7BF1" w:rsidRPr="002F7BF1" w:rsidRDefault="002F7BF1">
                      <w:r>
                        <w:t>Студентами выполнены все поставленные задачи, при нагрузочном тестировании проблем не обнаружено.</w:t>
                      </w:r>
                    </w:p>
                  </w:txbxContent>
                </v:textbox>
              </v:shape>
            </w:pict>
          </mc:Fallback>
        </mc:AlternateContent>
      </w:r>
    </w:p>
    <w:p w14:paraId="0C4EC6D9" w14:textId="77777777" w:rsidR="00A44237" w:rsidRDefault="007379A9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  <w:r>
        <w:rPr>
          <w:rFonts w:ascii="Times New Roman" w:eastAsia="Times New Roman" w:hAnsi="Times New Roman" w:cs="Times New Roman"/>
          <w:color w:val="BFBFBF"/>
          <w:sz w:val="20"/>
          <w:szCs w:val="20"/>
        </w:rPr>
        <w:t>__________________________________________________________________________________________</w:t>
      </w:r>
    </w:p>
    <w:p w14:paraId="452F257C" w14:textId="77777777" w:rsidR="00A44237" w:rsidRDefault="00A44237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</w:p>
    <w:p w14:paraId="3CBDD7CB" w14:textId="77777777" w:rsidR="00A44237" w:rsidRDefault="007379A9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  <w:r>
        <w:rPr>
          <w:rFonts w:ascii="Times New Roman" w:eastAsia="Times New Roman" w:hAnsi="Times New Roman" w:cs="Times New Roman"/>
          <w:color w:val="BFBFBF"/>
          <w:sz w:val="20"/>
          <w:szCs w:val="20"/>
        </w:rPr>
        <w:t>__________________________________________________________________________________________</w:t>
      </w:r>
    </w:p>
    <w:p w14:paraId="5A0C671A" w14:textId="77777777" w:rsidR="00A44237" w:rsidRDefault="00A44237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</w:p>
    <w:p w14:paraId="28DC40EA" w14:textId="77777777" w:rsidR="00A44237" w:rsidRDefault="007379A9">
      <w:pPr>
        <w:spacing w:after="0" w:line="240" w:lineRule="auto"/>
        <w:rPr>
          <w:rFonts w:ascii="Times New Roman" w:eastAsia="Times New Roman" w:hAnsi="Times New Roman" w:cs="Times New Roman"/>
          <w:color w:val="BFBFBF"/>
          <w:sz w:val="20"/>
          <w:szCs w:val="20"/>
        </w:rPr>
      </w:pPr>
      <w:r>
        <w:rPr>
          <w:rFonts w:ascii="Times New Roman" w:eastAsia="Times New Roman" w:hAnsi="Times New Roman" w:cs="Times New Roman"/>
          <w:color w:val="BFBFBF"/>
          <w:sz w:val="20"/>
          <w:szCs w:val="20"/>
        </w:rPr>
        <w:t>__________________________________________________________________________________________</w:t>
      </w:r>
    </w:p>
    <w:p w14:paraId="24B31D23" w14:textId="629A40B2" w:rsidR="00A44237" w:rsidRDefault="002D466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808080"/>
          <w:sz w:val="24"/>
          <w:szCs w:val="24"/>
        </w:rPr>
      </w:pPr>
      <w:r w:rsidRPr="002D466F">
        <w:rPr>
          <w:noProof/>
        </w:rPr>
        <w:drawing>
          <wp:anchor distT="0" distB="0" distL="114300" distR="114300" simplePos="0" relativeHeight="251660288" behindDoc="0" locked="0" layoutInCell="1" allowOverlap="1" wp14:anchorId="2A65152B" wp14:editId="63F743EF">
            <wp:simplePos x="0" y="0"/>
            <wp:positionH relativeFrom="column">
              <wp:posOffset>2899754</wp:posOffset>
            </wp:positionH>
            <wp:positionV relativeFrom="paragraph">
              <wp:posOffset>168056</wp:posOffset>
            </wp:positionV>
            <wp:extent cx="3526499" cy="1378551"/>
            <wp:effectExtent l="0" t="0" r="4445" b="6350"/>
            <wp:wrapNone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99" cy="13785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71902D" w14:textId="10FA04E3" w:rsidR="00A44237" w:rsidRDefault="00A4423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808080"/>
          <w:sz w:val="24"/>
          <w:szCs w:val="24"/>
        </w:rPr>
      </w:pPr>
    </w:p>
    <w:tbl>
      <w:tblPr>
        <w:tblStyle w:val="a1"/>
        <w:tblW w:w="9029" w:type="dxa"/>
        <w:tblLayout w:type="fixed"/>
        <w:tblLook w:val="0600" w:firstRow="0" w:lastRow="0" w:firstColumn="0" w:lastColumn="0" w:noHBand="1" w:noVBand="1"/>
      </w:tblPr>
      <w:tblGrid>
        <w:gridCol w:w="3009"/>
        <w:gridCol w:w="3010"/>
        <w:gridCol w:w="3010"/>
      </w:tblGrid>
      <w:tr w:rsidR="00A44237" w14:paraId="62162805" w14:textId="77777777" w:rsidTr="00E01B1E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4B443" w14:textId="77777777" w:rsidR="00A44237" w:rsidRDefault="007379A9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Заказчик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444BC" w14:textId="105C8CF5" w:rsidR="00A44237" w:rsidRDefault="007379A9">
            <w:pPr>
              <w:widowControl w:val="0"/>
              <w:spacing w:line="240" w:lineRule="auto"/>
              <w:jc w:val="right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Личная подпись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DA456" w14:textId="00DB33E5" w:rsidR="00A44237" w:rsidRDefault="007379A9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__________/____________</w:t>
            </w:r>
          </w:p>
        </w:tc>
      </w:tr>
      <w:tr w:rsidR="00A44237" w14:paraId="23FEEDA3" w14:textId="77777777" w:rsidTr="00E01B1E">
        <w:tc>
          <w:tcPr>
            <w:tcW w:w="30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A2B2D" w14:textId="77777777" w:rsidR="00A44237" w:rsidRDefault="007379A9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Ответственный по проекту   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70B48" w14:textId="26C119DA" w:rsidR="00A44237" w:rsidRDefault="007379A9">
            <w:pPr>
              <w:widowControl w:val="0"/>
              <w:spacing w:line="240" w:lineRule="auto"/>
              <w:jc w:val="right"/>
              <w:rPr>
                <w:sz w:val="24"/>
                <w:szCs w:val="24"/>
                <w:vertAlign w:val="subscript"/>
              </w:rPr>
            </w:pPr>
            <w:r>
              <w:rPr>
                <w:sz w:val="24"/>
                <w:szCs w:val="24"/>
                <w:vertAlign w:val="subscript"/>
              </w:rPr>
              <w:t>Личная подпись</w:t>
            </w:r>
          </w:p>
        </w:tc>
        <w:tc>
          <w:tcPr>
            <w:tcW w:w="30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889E4" w14:textId="2A131081" w:rsidR="00A44237" w:rsidRDefault="007379A9">
            <w:pPr>
              <w:widowControl w:val="0"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__________/____________</w:t>
            </w:r>
          </w:p>
        </w:tc>
      </w:tr>
    </w:tbl>
    <w:p w14:paraId="05EF38CC" w14:textId="1570F2E4" w:rsidR="00A44237" w:rsidRDefault="007379A9">
      <w:pPr>
        <w:widowControl w:val="0"/>
        <w:spacing w:line="240" w:lineRule="auto"/>
        <w:rPr>
          <w:sz w:val="24"/>
          <w:szCs w:val="24"/>
        </w:rPr>
      </w:pPr>
      <w:r>
        <w:rPr>
          <w:color w:val="808080"/>
        </w:rPr>
        <w:t xml:space="preserve">  </w:t>
      </w:r>
      <w:r>
        <w:rPr>
          <w:sz w:val="24"/>
          <w:szCs w:val="24"/>
        </w:rPr>
        <w:t>Дата:</w:t>
      </w:r>
      <w:r w:rsidR="00C65D42" w:rsidRPr="00C65D42">
        <w:rPr>
          <w:noProof/>
        </w:rPr>
        <w:t xml:space="preserve"> </w:t>
      </w:r>
    </w:p>
    <w:sectPr w:rsidR="00A44237">
      <w:footerReference w:type="default" r:id="rId22"/>
      <w:pgSz w:w="11906" w:h="16838"/>
      <w:pgMar w:top="993" w:right="566" w:bottom="1134" w:left="1701" w:header="708" w:footer="45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48C04A" w14:textId="77777777" w:rsidR="004D06BF" w:rsidRDefault="004D06BF">
      <w:pPr>
        <w:spacing w:after="0" w:line="240" w:lineRule="auto"/>
      </w:pPr>
      <w:r>
        <w:separator/>
      </w:r>
    </w:p>
  </w:endnote>
  <w:endnote w:type="continuationSeparator" w:id="0">
    <w:p w14:paraId="5D693650" w14:textId="77777777" w:rsidR="004D06BF" w:rsidRDefault="004D06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EB410E" w14:textId="77777777" w:rsidR="00A44237" w:rsidRDefault="007379A9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605CF">
      <w:rPr>
        <w:noProof/>
        <w:color w:val="000000"/>
      </w:rPr>
      <w:t>1</w:t>
    </w:r>
    <w:r>
      <w:rPr>
        <w:color w:val="000000"/>
      </w:rPr>
      <w:fldChar w:fldCharType="end"/>
    </w:r>
  </w:p>
  <w:p w14:paraId="252BB192" w14:textId="77777777" w:rsidR="00A44237" w:rsidRDefault="00A4423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772321" w14:textId="77777777" w:rsidR="004D06BF" w:rsidRDefault="004D06BF">
      <w:pPr>
        <w:spacing w:after="0" w:line="240" w:lineRule="auto"/>
      </w:pPr>
      <w:r>
        <w:separator/>
      </w:r>
    </w:p>
  </w:footnote>
  <w:footnote w:type="continuationSeparator" w:id="0">
    <w:p w14:paraId="0E6CFE28" w14:textId="77777777" w:rsidR="004D06BF" w:rsidRDefault="004D06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E04D00"/>
    <w:multiLevelType w:val="multilevel"/>
    <w:tmpl w:val="9CCE30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37B4DD6"/>
    <w:multiLevelType w:val="multilevel"/>
    <w:tmpl w:val="9D741C74"/>
    <w:lvl w:ilvl="0">
      <w:start w:val="1"/>
      <w:numFmt w:val="decimal"/>
      <w:lvlText w:val="%1."/>
      <w:lvlJc w:val="left"/>
      <w:pPr>
        <w:ind w:left="410" w:hanging="360"/>
      </w:pPr>
      <w:rPr>
        <w:rFonts w:ascii="Calibri" w:eastAsia="Calibri" w:hAnsi="Calibri" w:cs="Calibri"/>
        <w:b/>
        <w:color w:val="000000"/>
      </w:rPr>
    </w:lvl>
    <w:lvl w:ilvl="1">
      <w:start w:val="1"/>
      <w:numFmt w:val="lowerLetter"/>
      <w:lvlText w:val="%2."/>
      <w:lvlJc w:val="left"/>
      <w:pPr>
        <w:ind w:left="1130" w:hanging="360"/>
      </w:pPr>
    </w:lvl>
    <w:lvl w:ilvl="2">
      <w:start w:val="1"/>
      <w:numFmt w:val="lowerRoman"/>
      <w:lvlText w:val="%3."/>
      <w:lvlJc w:val="right"/>
      <w:pPr>
        <w:ind w:left="1850" w:hanging="180"/>
      </w:pPr>
    </w:lvl>
    <w:lvl w:ilvl="3">
      <w:start w:val="1"/>
      <w:numFmt w:val="decimal"/>
      <w:lvlText w:val="%4."/>
      <w:lvlJc w:val="left"/>
      <w:pPr>
        <w:ind w:left="2570" w:hanging="360"/>
      </w:pPr>
    </w:lvl>
    <w:lvl w:ilvl="4">
      <w:start w:val="1"/>
      <w:numFmt w:val="lowerLetter"/>
      <w:lvlText w:val="%5."/>
      <w:lvlJc w:val="left"/>
      <w:pPr>
        <w:ind w:left="3290" w:hanging="360"/>
      </w:pPr>
    </w:lvl>
    <w:lvl w:ilvl="5">
      <w:start w:val="1"/>
      <w:numFmt w:val="lowerRoman"/>
      <w:lvlText w:val="%6."/>
      <w:lvlJc w:val="right"/>
      <w:pPr>
        <w:ind w:left="4010" w:hanging="180"/>
      </w:pPr>
    </w:lvl>
    <w:lvl w:ilvl="6">
      <w:start w:val="1"/>
      <w:numFmt w:val="decimal"/>
      <w:lvlText w:val="%7."/>
      <w:lvlJc w:val="left"/>
      <w:pPr>
        <w:ind w:left="4730" w:hanging="360"/>
      </w:pPr>
    </w:lvl>
    <w:lvl w:ilvl="7">
      <w:start w:val="1"/>
      <w:numFmt w:val="lowerLetter"/>
      <w:lvlText w:val="%8."/>
      <w:lvlJc w:val="left"/>
      <w:pPr>
        <w:ind w:left="5450" w:hanging="360"/>
      </w:pPr>
    </w:lvl>
    <w:lvl w:ilvl="8">
      <w:start w:val="1"/>
      <w:numFmt w:val="lowerRoman"/>
      <w:lvlText w:val="%9."/>
      <w:lvlJc w:val="right"/>
      <w:pPr>
        <w:ind w:left="6170" w:hanging="180"/>
      </w:pPr>
    </w:lvl>
  </w:abstractNum>
  <w:abstractNum w:abstractNumId="2" w15:restartNumberingAfterBreak="0">
    <w:nsid w:val="60E75939"/>
    <w:multiLevelType w:val="multilevel"/>
    <w:tmpl w:val="407084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6C235882"/>
    <w:multiLevelType w:val="multilevel"/>
    <w:tmpl w:val="6BCE18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4237"/>
    <w:rsid w:val="00012083"/>
    <w:rsid w:val="00050D98"/>
    <w:rsid w:val="000570C7"/>
    <w:rsid w:val="00106B29"/>
    <w:rsid w:val="001075EA"/>
    <w:rsid w:val="001169B1"/>
    <w:rsid w:val="00117C25"/>
    <w:rsid w:val="00123674"/>
    <w:rsid w:val="001C5B05"/>
    <w:rsid w:val="001D38A8"/>
    <w:rsid w:val="001D7348"/>
    <w:rsid w:val="001E234D"/>
    <w:rsid w:val="001F5679"/>
    <w:rsid w:val="002022AB"/>
    <w:rsid w:val="002569A3"/>
    <w:rsid w:val="00267C51"/>
    <w:rsid w:val="002D0044"/>
    <w:rsid w:val="002D466F"/>
    <w:rsid w:val="002F7BF1"/>
    <w:rsid w:val="003E1CAE"/>
    <w:rsid w:val="00414EC3"/>
    <w:rsid w:val="00443509"/>
    <w:rsid w:val="00495B72"/>
    <w:rsid w:val="004D06BF"/>
    <w:rsid w:val="00515D78"/>
    <w:rsid w:val="0051609D"/>
    <w:rsid w:val="0052256D"/>
    <w:rsid w:val="00545E85"/>
    <w:rsid w:val="005631CD"/>
    <w:rsid w:val="005C111D"/>
    <w:rsid w:val="00665914"/>
    <w:rsid w:val="006F0FD2"/>
    <w:rsid w:val="006F4919"/>
    <w:rsid w:val="006F5AF2"/>
    <w:rsid w:val="007379A9"/>
    <w:rsid w:val="00753A3C"/>
    <w:rsid w:val="00757DE2"/>
    <w:rsid w:val="007605CF"/>
    <w:rsid w:val="007A5A80"/>
    <w:rsid w:val="007B2FE5"/>
    <w:rsid w:val="00881375"/>
    <w:rsid w:val="008D27A7"/>
    <w:rsid w:val="00990C11"/>
    <w:rsid w:val="009B0CAC"/>
    <w:rsid w:val="009E5188"/>
    <w:rsid w:val="00A339BD"/>
    <w:rsid w:val="00A44237"/>
    <w:rsid w:val="00A54B85"/>
    <w:rsid w:val="00A74251"/>
    <w:rsid w:val="00B06C20"/>
    <w:rsid w:val="00B41B3A"/>
    <w:rsid w:val="00B6719D"/>
    <w:rsid w:val="00BE6741"/>
    <w:rsid w:val="00BF5D0D"/>
    <w:rsid w:val="00C4346D"/>
    <w:rsid w:val="00C46CFA"/>
    <w:rsid w:val="00C63237"/>
    <w:rsid w:val="00C65D42"/>
    <w:rsid w:val="00C93AFF"/>
    <w:rsid w:val="00CB64AD"/>
    <w:rsid w:val="00CC48BB"/>
    <w:rsid w:val="00CF246B"/>
    <w:rsid w:val="00CF5D7C"/>
    <w:rsid w:val="00D536E4"/>
    <w:rsid w:val="00D8064E"/>
    <w:rsid w:val="00DC129C"/>
    <w:rsid w:val="00DF292F"/>
    <w:rsid w:val="00E01B1E"/>
    <w:rsid w:val="00E429E1"/>
    <w:rsid w:val="00E536CE"/>
    <w:rsid w:val="00EA335A"/>
    <w:rsid w:val="00EF53F2"/>
    <w:rsid w:val="00F5628F"/>
    <w:rsid w:val="00FA2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C06E6DD"/>
  <w15:docId w15:val="{AD5C7FB8-3CD8-E344-AF6E-1C5DC6D40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 w:val="0"/>
      <w:spacing w:after="0" w:line="240" w:lineRule="auto"/>
      <w:ind w:left="747"/>
      <w:outlineLvl w:val="0"/>
    </w:pPr>
    <w:rPr>
      <w:rFonts w:ascii="Georgia" w:eastAsia="Georgia" w:hAnsi="Georgia" w:cs="Georgia"/>
      <w:b/>
      <w:i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1059</Words>
  <Characters>6041</Characters>
  <Application>Microsoft Office Word</Application>
  <DocSecurity>0</DocSecurity>
  <Lines>50</Lines>
  <Paragraphs>14</Paragraphs>
  <ScaleCrop>false</ScaleCrop>
  <Company/>
  <LinksUpToDate>false</LinksUpToDate>
  <CharactersWithSpaces>7086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Chertanov Denis</cp:lastModifiedBy>
  <cp:revision>71</cp:revision>
  <dcterms:created xsi:type="dcterms:W3CDTF">2022-03-23T17:28:00Z</dcterms:created>
  <dcterms:modified xsi:type="dcterms:W3CDTF">2022-03-25T20:28:00Z</dcterms:modified>
</cp:coreProperties>
</file>